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3824" w14:textId="77777777" w:rsidR="00B31078" w:rsidRDefault="00B31078" w:rsidP="00B31078">
      <w:pPr>
        <w:jc w:val="center"/>
        <w:outlineLvl w:val="0"/>
        <w:rPr>
          <w:b/>
        </w:rPr>
      </w:pPr>
      <w:r>
        <w:rPr>
          <w:b/>
        </w:rPr>
        <w:t>Контракт подряда №______</w:t>
      </w:r>
    </w:p>
    <w:p w14:paraId="00C86D1D" w14:textId="77777777" w:rsidR="00B31078" w:rsidRDefault="00B31078" w:rsidP="00B31078">
      <w:pPr>
        <w:jc w:val="center"/>
        <w:rPr>
          <w:b/>
        </w:rPr>
      </w:pPr>
      <w:r>
        <w:rPr>
          <w:b/>
        </w:rPr>
        <w:t>на выполнение работ по текущему ремонту межпанельных швов</w:t>
      </w:r>
    </w:p>
    <w:p w14:paraId="240E8F35" w14:textId="77777777" w:rsidR="00B31078" w:rsidRDefault="00B31078" w:rsidP="00B31078">
      <w:pPr>
        <w:jc w:val="center"/>
        <w:rPr>
          <w:b/>
        </w:rPr>
      </w:pPr>
      <w:r>
        <w:rPr>
          <w:b/>
        </w:rPr>
        <w:t xml:space="preserve">домов муниципального жилищного фонда в соответствии с </w:t>
      </w:r>
    </w:p>
    <w:p w14:paraId="5D98BB65" w14:textId="77777777" w:rsidR="00B31078" w:rsidRDefault="00B31078" w:rsidP="00B31078">
      <w:pPr>
        <w:jc w:val="center"/>
        <w:rPr>
          <w:b/>
        </w:rPr>
      </w:pPr>
      <w:r>
        <w:rPr>
          <w:b/>
        </w:rPr>
        <w:t xml:space="preserve">Адресной программой </w:t>
      </w:r>
    </w:p>
    <w:p w14:paraId="475A008C" w14:textId="77777777" w:rsidR="00B31078" w:rsidRDefault="00B31078" w:rsidP="00B31078"/>
    <w:p w14:paraId="62D3DDC3" w14:textId="77777777" w:rsidR="00B31078" w:rsidRDefault="00B31078" w:rsidP="00B31078">
      <w:proofErr w:type="spellStart"/>
      <w:r>
        <w:t>г.Бендеры</w:t>
      </w:r>
      <w:proofErr w:type="spellEnd"/>
      <w:r>
        <w:t xml:space="preserve">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_____»_____2022г.</w:t>
      </w:r>
    </w:p>
    <w:p w14:paraId="74EF790C" w14:textId="77777777" w:rsidR="00B31078" w:rsidRDefault="00B31078" w:rsidP="00B31078"/>
    <w:p w14:paraId="2203C130" w14:textId="77777777" w:rsidR="00B31078" w:rsidRDefault="00B31078" w:rsidP="00B31078">
      <w:pPr>
        <w:jc w:val="both"/>
      </w:pPr>
      <w:r>
        <w:t xml:space="preserve">МУП «ЖЭУК </w:t>
      </w:r>
      <w:proofErr w:type="spellStart"/>
      <w:r>
        <w:t>г.Бендеры</w:t>
      </w:r>
      <w:proofErr w:type="spellEnd"/>
      <w:r>
        <w:t xml:space="preserve">» в лице директора </w:t>
      </w:r>
      <w:proofErr w:type="spellStart"/>
      <w:r>
        <w:t>Голубнюк</w:t>
      </w:r>
      <w:proofErr w:type="spellEnd"/>
      <w:r>
        <w:t xml:space="preserve"> Александра Николаевича, действующего на основании Устава предприятия, именуемое в дальнейшем «Заказчик», ____________________________________ в лице _______________________________________, действующего на основании ________________________, именуемое в дальнейшем «Подрядчик», на основании Протокола №________ от _______________ заключили настоящий Контракт о нижеследующем:</w:t>
      </w:r>
    </w:p>
    <w:p w14:paraId="051723C9" w14:textId="77777777" w:rsidR="00B31078" w:rsidRDefault="00B31078" w:rsidP="00B31078"/>
    <w:p w14:paraId="63C48539" w14:textId="77777777" w:rsidR="00B31078" w:rsidRDefault="00B31078" w:rsidP="00B31078">
      <w:pPr>
        <w:numPr>
          <w:ilvl w:val="0"/>
          <w:numId w:val="1"/>
        </w:numPr>
        <w:jc w:val="center"/>
      </w:pPr>
      <w:r>
        <w:rPr>
          <w:b/>
        </w:rPr>
        <w:t>ПРЕДМЕТ КОНТРАКТА.</w:t>
      </w:r>
    </w:p>
    <w:p w14:paraId="0537C62F" w14:textId="77777777" w:rsidR="00B31078" w:rsidRDefault="00B31078" w:rsidP="00B31078">
      <w:pPr>
        <w:numPr>
          <w:ilvl w:val="1"/>
          <w:numId w:val="1"/>
        </w:numPr>
        <w:jc w:val="both"/>
      </w:pPr>
      <w:r>
        <w:t xml:space="preserve">«Заказчик» поручает, а «Подрядчик» обязуется выполнить в соответствии с условиями настоящего Контракта квалифицированные работы по текущему ремонту межпанельных швов в домах </w:t>
      </w:r>
      <w:proofErr w:type="gramStart"/>
      <w:r>
        <w:t>муниципального жилищного фонда</w:t>
      </w:r>
      <w:proofErr w:type="gramEnd"/>
      <w:r>
        <w:t xml:space="preserve"> расположенного на территории </w:t>
      </w:r>
      <w:proofErr w:type="spellStart"/>
      <w:r>
        <w:t>г.Бендеры</w:t>
      </w:r>
      <w:proofErr w:type="spellEnd"/>
      <w:r>
        <w:t>». Сметная стоимость работ определена в Приложении №1 и составляет ________________ рублей за м/п.</w:t>
      </w:r>
    </w:p>
    <w:p w14:paraId="47BAB0D2" w14:textId="77777777" w:rsidR="00B31078" w:rsidRDefault="00B31078" w:rsidP="00B31078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 Ремонтные работы, предусмотренные </w:t>
      </w:r>
      <w:proofErr w:type="spellStart"/>
      <w:r>
        <w:t>п.п</w:t>
      </w:r>
      <w:proofErr w:type="spellEnd"/>
      <w:r>
        <w:t xml:space="preserve">. 1.1. настоящего Контракта, выполняются «Подрядчиком» собственными силами и материалами, в соответствии с требованиями проектной документации, рабочим чертежам, СНиП, согласно составленным по каждому виду выполняемых работ, представленным и утвержденным двумя сторонами сметам и утвержденными графиками, которые являются неотъемлемой частью настоящего Контракта. </w:t>
      </w:r>
    </w:p>
    <w:p w14:paraId="601E4785" w14:textId="77777777" w:rsidR="00B31078" w:rsidRDefault="00B31078" w:rsidP="00B31078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«Подрядчик» выполняет работы по настоящему Контракту собственными материалами </w:t>
      </w:r>
      <w:r w:rsidRPr="007921D7">
        <w:t>(</w:t>
      </w:r>
      <w:r>
        <w:t>________________________________________________________________________________________________</w:t>
      </w:r>
      <w:r w:rsidRPr="007921D7">
        <w:t xml:space="preserve">), </w:t>
      </w:r>
      <w:r>
        <w:t>за качество которого несет ответственность в соответствии с требованиями действующего законодательства. Используемые материалы согласовываются с «Заказчиком». Сертификаты, и другие документы, подтверждающие качество используемого материала, должны предоставляться «Заказчику».</w:t>
      </w:r>
    </w:p>
    <w:p w14:paraId="04AAB45A" w14:textId="77777777" w:rsidR="00B31078" w:rsidRDefault="00B31078" w:rsidP="00B31078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«Заказчик» обязуется принять выполненные «Подрядчиком» работы по Актам приема-сдачи работ в соответствии с предоставляемым графиком, выполненных в рамках ремонтных работ предусмотренных п.п.1.1. настоящего Контракта в соответствии со сметами, и оплатить их в порядке, предусмотренном настоящим Контракта.</w:t>
      </w:r>
    </w:p>
    <w:p w14:paraId="23D59DEA" w14:textId="77777777" w:rsidR="00B31078" w:rsidRDefault="00B31078" w:rsidP="00B31078">
      <w:pPr>
        <w:numPr>
          <w:ilvl w:val="0"/>
          <w:numId w:val="1"/>
        </w:numPr>
        <w:spacing w:before="100" w:beforeAutospacing="1" w:after="100" w:afterAutospacing="1"/>
        <w:jc w:val="center"/>
        <w:rPr>
          <w:b/>
        </w:rPr>
      </w:pPr>
      <w:r>
        <w:rPr>
          <w:b/>
        </w:rPr>
        <w:t>СТОИМОСТЬ РАБОТ и ПОРЯДОК РАСЧЕТОВ</w:t>
      </w:r>
    </w:p>
    <w:p w14:paraId="5517DCD8" w14:textId="3E3E6BFC" w:rsidR="00B31078" w:rsidRDefault="00B31078" w:rsidP="00B31078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Общая стоимость работ по настоящему Контракту складывается из стоимости полного объема работ в количестве 8 </w:t>
      </w:r>
      <w:r w:rsidR="00836C39">
        <w:t>8</w:t>
      </w:r>
      <w:r>
        <w:t xml:space="preserve">43 </w:t>
      </w:r>
      <w:proofErr w:type="spellStart"/>
      <w:r>
        <w:t>м.п</w:t>
      </w:r>
      <w:proofErr w:type="spellEnd"/>
      <w:r>
        <w:t>. и составляет ______________ (______________,00) рублей.</w:t>
      </w:r>
    </w:p>
    <w:p w14:paraId="0F802536" w14:textId="77777777" w:rsidR="00B31078" w:rsidRDefault="00B31078" w:rsidP="00B31078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Расчеты за выполненную работу по настоящему Контракту производятся в рублях ПМР на расчетный счет «Подрядчика», на основании Актов приема-сдачи выполненных работ.</w:t>
      </w:r>
    </w:p>
    <w:p w14:paraId="42203AD2" w14:textId="77777777" w:rsidR="00B31078" w:rsidRDefault="00B31078" w:rsidP="00B31078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Оплата производится частями, за выполненные работы по каждому объекту, в рамках ремонтных работ предусмотренных п.п.1.1. настоящего Контракта. Основанием для оплаты является Акт приема-сдачи выполненных работ на каждый объект, подписанный обеими сторонами. </w:t>
      </w:r>
    </w:p>
    <w:p w14:paraId="697D5896" w14:textId="40684DD5" w:rsidR="00B31078" w:rsidRDefault="00B31078" w:rsidP="00B31078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 «Подрядчик» </w:t>
      </w:r>
      <w:r w:rsidR="00C82C1E">
        <w:t>оплачивает</w:t>
      </w:r>
      <w:r>
        <w:t xml:space="preserve"> «Заказчику» в течении </w:t>
      </w:r>
      <w:r w:rsidR="00C82C1E">
        <w:t>10</w:t>
      </w:r>
      <w:r>
        <w:t xml:space="preserve">-ти дней после </w:t>
      </w:r>
      <w:r w:rsidR="005009E5">
        <w:t xml:space="preserve">регистрации Контракта </w:t>
      </w:r>
      <w:r>
        <w:t xml:space="preserve">предоплату на расчетный счет «Подрядчика» в размере 25% от суммы </w:t>
      </w:r>
      <w:r w:rsidR="005009E5">
        <w:t>Контракта</w:t>
      </w:r>
      <w:r>
        <w:t xml:space="preserve">. Окончательный расчет за выполненный объем работ на объекте производится в течении </w:t>
      </w:r>
      <w:r w:rsidR="00C82C1E">
        <w:t>90</w:t>
      </w:r>
      <w:r>
        <w:t>-т</w:t>
      </w:r>
      <w:r w:rsidR="00C82C1E">
        <w:t>о</w:t>
      </w:r>
      <w:r>
        <w:t xml:space="preserve"> рабочих дней после подписания Акта приема-сдачи выполненных работ.</w:t>
      </w:r>
    </w:p>
    <w:p w14:paraId="08BC6B94" w14:textId="77777777" w:rsidR="00B31078" w:rsidRDefault="00B31078" w:rsidP="00B31078">
      <w:pPr>
        <w:numPr>
          <w:ilvl w:val="1"/>
          <w:numId w:val="1"/>
        </w:numPr>
        <w:spacing w:before="100" w:beforeAutospacing="1" w:after="100" w:afterAutospacing="1"/>
        <w:jc w:val="both"/>
      </w:pPr>
      <w:r>
        <w:lastRenderedPageBreak/>
        <w:t>Акты приема-сдачи выполненных работ по настоящему Контракту оформляются «Подрядчиком» и должны быть подписаны «Заказчиком» в течение 5-ти рабочих дней с момента его получения.</w:t>
      </w:r>
    </w:p>
    <w:p w14:paraId="3F77D49F" w14:textId="77777777" w:rsidR="00B31078" w:rsidRPr="000545BC" w:rsidRDefault="00B31078" w:rsidP="00B31078">
      <w:pPr>
        <w:pStyle w:val="a3"/>
        <w:tabs>
          <w:tab w:val="left" w:pos="723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3. ПРАВА и ОБЯЗАННОСТИ СТОРОН</w:t>
      </w:r>
    </w:p>
    <w:p w14:paraId="7324B904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</w:t>
      </w:r>
      <w:r w:rsidRPr="000545BC">
        <w:rPr>
          <w:rFonts w:eastAsia="Calibri"/>
        </w:rPr>
        <w:t> Права и обязанности Подрядчика.</w:t>
      </w:r>
    </w:p>
    <w:p w14:paraId="62DAC5D0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3.1.1.</w:t>
      </w:r>
      <w:r w:rsidRPr="000545BC">
        <w:rPr>
          <w:rFonts w:eastAsia="Calibri"/>
        </w:rPr>
        <w:t xml:space="preserve"> Подрядчик обязуется выполнить работы на объекте в порядке, количестве и сроки, в соответствии с оговоренным и согласованным сторонами графиком </w:t>
      </w:r>
    </w:p>
    <w:p w14:paraId="7DE3A409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3.1.2</w:t>
      </w:r>
      <w:r w:rsidRPr="000545BC">
        <w:rPr>
          <w:rFonts w:eastAsia="Calibri"/>
        </w:rPr>
        <w:t>. Приступить к Работе только с письменного уведомления Заказчика о начале работ и получении соответствующего доступа на объект.</w:t>
      </w:r>
    </w:p>
    <w:p w14:paraId="2118E78E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3.1.3.</w:t>
      </w:r>
      <w:r w:rsidRPr="000545BC">
        <w:rPr>
          <w:rFonts w:eastAsia="Calibri"/>
        </w:rPr>
        <w:t> Подрядчик обязуется выполнять Работы, из своего материала, используя свой инструмент (механизмы), имея действующие разрешения на проведение соответствующего вида работ, допуски, документацию.</w:t>
      </w:r>
    </w:p>
    <w:p w14:paraId="5377F6D8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3.1.4. </w:t>
      </w:r>
      <w:r w:rsidRPr="000545BC">
        <w:rPr>
          <w:rFonts w:eastAsia="Calibri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14:paraId="3C45A884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  <w:highlight w:val="yellow"/>
        </w:rPr>
      </w:pPr>
      <w:r w:rsidRPr="000545BC">
        <w:rPr>
          <w:rFonts w:eastAsia="Calibri"/>
          <w:b/>
        </w:rPr>
        <w:t>3.1.5.</w:t>
      </w:r>
      <w:r w:rsidRPr="000545BC">
        <w:rPr>
          <w:rFonts w:eastAsia="Calibri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545BC">
        <w:rPr>
          <w:rFonts w:eastAsia="Calibri"/>
          <w:highlight w:val="yellow"/>
        </w:rPr>
        <w:t xml:space="preserve"> </w:t>
      </w:r>
    </w:p>
    <w:p w14:paraId="575EA6F2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  <w:highlight w:val="yellow"/>
        </w:rPr>
      </w:pPr>
      <w:r w:rsidRPr="000545BC">
        <w:rPr>
          <w:rFonts w:eastAsia="Calibri"/>
          <w:b/>
        </w:rPr>
        <w:t>3.1.6.</w:t>
      </w:r>
      <w:r w:rsidRPr="000545BC">
        <w:rPr>
          <w:rFonts w:eastAsia="Calibri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14:paraId="65376755" w14:textId="77777777" w:rsidR="00B31078" w:rsidRPr="000545BC" w:rsidRDefault="00B31078" w:rsidP="00B31078">
      <w:pPr>
        <w:tabs>
          <w:tab w:val="left" w:pos="6495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</w:t>
      </w:r>
      <w:r w:rsidRPr="000545BC">
        <w:rPr>
          <w:rFonts w:eastAsia="Calibri"/>
        </w:rPr>
        <w:t> Права и обязанности Заказчика.</w:t>
      </w:r>
    </w:p>
    <w:p w14:paraId="1984046B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3.2.1.</w:t>
      </w:r>
      <w:r w:rsidRPr="000545BC">
        <w:rPr>
          <w:rFonts w:eastAsia="Calibri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14:paraId="78AA3CDB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3.2.2.</w:t>
      </w:r>
      <w:r w:rsidRPr="000545BC">
        <w:rPr>
          <w:rFonts w:eastAsia="Calibri"/>
        </w:rPr>
        <w:t xml:space="preserve"> Заказчик обязуется принять и оплатить работы в порядки и сроки, определённые </w:t>
      </w:r>
      <w:r>
        <w:rPr>
          <w:rFonts w:eastAsia="Calibri"/>
        </w:rPr>
        <w:t>Контрактом</w:t>
      </w:r>
      <w:r w:rsidRPr="000545BC">
        <w:rPr>
          <w:rFonts w:eastAsia="Calibri"/>
        </w:rPr>
        <w:t>.</w:t>
      </w:r>
    </w:p>
    <w:p w14:paraId="35EDA268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3.2.3.</w:t>
      </w:r>
      <w:r w:rsidRPr="000545BC">
        <w:rPr>
          <w:rFonts w:eastAsia="Calibri"/>
        </w:rPr>
        <w:t xml:space="preserve"> Заказчик обязуется проверить и принять Работы по количеству и качеству в течение 5 (пяти) </w:t>
      </w:r>
      <w:r>
        <w:rPr>
          <w:rFonts w:eastAsia="Calibri"/>
        </w:rPr>
        <w:t xml:space="preserve">рабочих </w:t>
      </w:r>
      <w:r w:rsidRPr="000545BC">
        <w:rPr>
          <w:rFonts w:eastAsia="Calibri"/>
        </w:rPr>
        <w:t xml:space="preserve">дней. </w:t>
      </w:r>
    </w:p>
    <w:p w14:paraId="787C4B91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3.2.4.</w:t>
      </w:r>
      <w:r w:rsidRPr="000545BC">
        <w:rPr>
          <w:rFonts w:eastAsia="Calibri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14:paraId="536BE712" w14:textId="77777777" w:rsidR="00B31078" w:rsidRDefault="00B31078" w:rsidP="00B31078">
      <w:pPr>
        <w:tabs>
          <w:tab w:val="left" w:pos="7230"/>
        </w:tabs>
        <w:jc w:val="both"/>
        <w:rPr>
          <w:rFonts w:eastAsia="Calibri"/>
        </w:rPr>
      </w:pPr>
      <w:r w:rsidRPr="000545BC">
        <w:rPr>
          <w:rFonts w:eastAsia="Calibri"/>
          <w:b/>
        </w:rPr>
        <w:t>3.2.5.</w:t>
      </w:r>
      <w:r w:rsidRPr="000545BC">
        <w:rPr>
          <w:rFonts w:eastAsia="Calibri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14:paraId="6D8C7EDE" w14:textId="77777777" w:rsidR="00B31078" w:rsidRPr="0007188D" w:rsidRDefault="00B31078" w:rsidP="00B31078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 Ответственность сторон.</w:t>
      </w:r>
    </w:p>
    <w:p w14:paraId="41EC08FA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4.1.</w:t>
      </w:r>
      <w:r w:rsidRPr="0007188D">
        <w:rPr>
          <w:rFonts w:eastAsia="Calibri"/>
          <w:lang w:eastAsia="en-US"/>
        </w:rPr>
        <w:t> Ответственность Подрядчика.</w:t>
      </w:r>
    </w:p>
    <w:p w14:paraId="17214241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4.1.1. </w:t>
      </w:r>
      <w:r w:rsidRPr="0007188D">
        <w:rPr>
          <w:rFonts w:eastAsia="Calibri"/>
          <w:lang w:eastAsia="en-US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7188D">
        <w:rPr>
          <w:rFonts w:eastAsia="Calibri"/>
          <w:highlight w:val="yellow"/>
          <w:lang w:eastAsia="en-US"/>
        </w:rPr>
        <w:t xml:space="preserve"> </w:t>
      </w:r>
    </w:p>
    <w:p w14:paraId="71F76C83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4.1.2.</w:t>
      </w:r>
      <w:r w:rsidRPr="0007188D">
        <w:rPr>
          <w:rFonts w:eastAsia="Calibri"/>
          <w:lang w:eastAsia="en-US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14:paraId="3C0AC092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4.1.3. </w:t>
      </w:r>
      <w:r w:rsidRPr="0007188D">
        <w:rPr>
          <w:rFonts w:eastAsia="Calibri"/>
          <w:lang w:eastAsia="en-US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14:paraId="038A78EF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4.2.</w:t>
      </w:r>
      <w:r w:rsidRPr="0007188D">
        <w:rPr>
          <w:rFonts w:eastAsia="Calibri"/>
          <w:lang w:eastAsia="en-US"/>
        </w:rPr>
        <w:t> Ответственность Заказчика.</w:t>
      </w:r>
    </w:p>
    <w:p w14:paraId="724E1EC5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4.2.1. </w:t>
      </w:r>
      <w:r w:rsidRPr="0007188D">
        <w:rPr>
          <w:rFonts w:eastAsia="Calibri"/>
          <w:lang w:eastAsia="en-US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14:paraId="39FF6361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4.2.2. </w:t>
      </w:r>
      <w:r w:rsidRPr="0007188D">
        <w:rPr>
          <w:rFonts w:eastAsia="Calibri"/>
          <w:lang w:eastAsia="en-US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14:paraId="159444CD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highlight w:val="yellow"/>
          <w:lang w:eastAsia="en-US"/>
        </w:rPr>
      </w:pPr>
    </w:p>
    <w:p w14:paraId="742027AA" w14:textId="77777777" w:rsidR="00B31078" w:rsidRPr="0007188D" w:rsidRDefault="00B31078" w:rsidP="00B31078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5. Гарантия качества.</w:t>
      </w:r>
    </w:p>
    <w:p w14:paraId="109E91A2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5.1.</w:t>
      </w:r>
      <w:r w:rsidRPr="0007188D">
        <w:rPr>
          <w:rFonts w:eastAsia="Calibri"/>
          <w:lang w:eastAsia="en-US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>
        <w:rPr>
          <w:rFonts w:eastAsia="Calibri"/>
          <w:lang w:eastAsia="en-US"/>
        </w:rPr>
        <w:t>3-х</w:t>
      </w:r>
      <w:r w:rsidRPr="0007188D">
        <w:rPr>
          <w:rFonts w:eastAsia="Calibri"/>
          <w:lang w:eastAsia="en-US"/>
        </w:rPr>
        <w:t xml:space="preserve"> лет.</w:t>
      </w:r>
    </w:p>
    <w:p w14:paraId="2E45A47B" w14:textId="77777777" w:rsidR="00B31078" w:rsidRPr="0007188D" w:rsidRDefault="00B31078" w:rsidP="00B31078">
      <w:pPr>
        <w:shd w:val="clear" w:color="auto" w:fill="FFFFFF"/>
        <w:spacing w:line="259" w:lineRule="auto"/>
        <w:jc w:val="both"/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</w:pPr>
      <w:r w:rsidRPr="0007188D">
        <w:rPr>
          <w:rFonts w:eastAsiaTheme="minorHAnsi"/>
          <w:b/>
          <w:color w:val="333333"/>
          <w:sz w:val="22"/>
          <w:szCs w:val="22"/>
          <w:shd w:val="clear" w:color="auto" w:fill="FFFFFF"/>
          <w:lang w:eastAsia="en-US"/>
        </w:rPr>
        <w:t>5.2.</w:t>
      </w:r>
      <w:r w:rsidRPr="0007188D">
        <w:rPr>
          <w:rFonts w:eastAsiaTheme="minorHAnsi"/>
          <w:color w:val="333333"/>
          <w:sz w:val="22"/>
          <w:szCs w:val="22"/>
          <w:shd w:val="clear" w:color="auto" w:fill="FFFFFF"/>
          <w:lang w:eastAsia="en-US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14:paraId="40C3D81A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</w:p>
    <w:p w14:paraId="344639FC" w14:textId="77777777" w:rsidR="00B31078" w:rsidRPr="0007188D" w:rsidRDefault="00B31078" w:rsidP="00B31078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6. Разрешения споров.</w:t>
      </w:r>
    </w:p>
    <w:p w14:paraId="052B388A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6.1.</w:t>
      </w:r>
      <w:r w:rsidRPr="0007188D">
        <w:rPr>
          <w:rFonts w:eastAsia="Calibri"/>
          <w:lang w:eastAsia="en-US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14:paraId="6624BE41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6.2.</w:t>
      </w:r>
      <w:r w:rsidRPr="0007188D">
        <w:rPr>
          <w:rFonts w:eastAsia="Calibri"/>
          <w:lang w:eastAsia="en-US"/>
        </w:rPr>
        <w:t xml:space="preserve"> Споры, вытекающие из настоящего </w:t>
      </w:r>
      <w:r>
        <w:rPr>
          <w:rFonts w:eastAsia="Calibri"/>
          <w:lang w:eastAsia="en-US"/>
        </w:rPr>
        <w:t>Контракта</w:t>
      </w:r>
      <w:r w:rsidRPr="0007188D">
        <w:rPr>
          <w:rFonts w:eastAsia="Calibri"/>
          <w:lang w:eastAsia="en-US"/>
        </w:rPr>
        <w:t>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14:paraId="2AA39F54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</w:p>
    <w:p w14:paraId="62241994" w14:textId="77777777" w:rsidR="00B31078" w:rsidRPr="0007188D" w:rsidRDefault="00B31078" w:rsidP="00B31078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7. Форс-мажор.</w:t>
      </w:r>
    </w:p>
    <w:p w14:paraId="1DF62839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7.1.</w:t>
      </w:r>
      <w:r w:rsidRPr="0007188D">
        <w:rPr>
          <w:rFonts w:eastAsia="Calibri"/>
          <w:lang w:eastAsia="en-US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14:paraId="0771C3F0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7.2.</w:t>
      </w:r>
      <w:r w:rsidRPr="0007188D">
        <w:rPr>
          <w:rFonts w:eastAsia="Calibri"/>
          <w:lang w:eastAsia="en-US"/>
        </w:rPr>
        <w:t xml:space="preserve"> Сторона, не исполнившая свои обязательства по настоящему Договору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14:paraId="32768EA1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</w:p>
    <w:p w14:paraId="094A720F" w14:textId="77777777" w:rsidR="00B31078" w:rsidRPr="0007188D" w:rsidRDefault="00B31078" w:rsidP="00B31078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8. Заключительные положения.</w:t>
      </w:r>
    </w:p>
    <w:p w14:paraId="08066C70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8.1.</w:t>
      </w:r>
      <w:r w:rsidRPr="0007188D">
        <w:rPr>
          <w:rFonts w:eastAsia="Calibri"/>
          <w:lang w:eastAsia="en-US"/>
        </w:rPr>
        <w:t xml:space="preserve"> Контракт вступает в силу с даты </w:t>
      </w:r>
      <w:r>
        <w:rPr>
          <w:rFonts w:eastAsia="Calibri"/>
          <w:lang w:eastAsia="en-US"/>
        </w:rPr>
        <w:t xml:space="preserve">подписания его сторонами и действует до полного исполнения сторонами своих обязательств. Касательно сроков выполнения работ – </w:t>
      </w:r>
      <w:proofErr w:type="gramStart"/>
      <w:r>
        <w:rPr>
          <w:rFonts w:eastAsia="Calibri"/>
          <w:lang w:eastAsia="en-US"/>
        </w:rPr>
        <w:t>согласно графика</w:t>
      </w:r>
      <w:proofErr w:type="gramEnd"/>
      <w:r>
        <w:rPr>
          <w:rFonts w:eastAsia="Calibri"/>
          <w:lang w:eastAsia="en-US"/>
        </w:rPr>
        <w:t xml:space="preserve"> работ (Приложение №2), но не позднее 01.12.2022г.</w:t>
      </w:r>
    </w:p>
    <w:p w14:paraId="797AC6FF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 xml:space="preserve"> 8.2.</w:t>
      </w:r>
      <w:r w:rsidRPr="0007188D">
        <w:rPr>
          <w:rFonts w:eastAsia="Calibri"/>
          <w:lang w:eastAsia="en-US"/>
        </w:rPr>
        <w:t xml:space="preserve"> Контракт составлен в двух экземплярах, каждый имеет одинаковую юридическую силу. </w:t>
      </w:r>
    </w:p>
    <w:p w14:paraId="76311B52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8.3.</w:t>
      </w:r>
      <w:r w:rsidRPr="0007188D">
        <w:rPr>
          <w:rFonts w:eastAsia="Calibri"/>
          <w:lang w:eastAsia="en-US"/>
        </w:rPr>
        <w:t xml:space="preserve"> Любые изменения и дополнения к настоящему Контракту вносятся в порядке,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54F20E33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  <w:r w:rsidRPr="0007188D">
        <w:rPr>
          <w:rFonts w:eastAsia="Calibri"/>
          <w:b/>
          <w:lang w:eastAsia="en-US"/>
        </w:rPr>
        <w:t>8.4.</w:t>
      </w:r>
      <w:r w:rsidRPr="0007188D">
        <w:rPr>
          <w:rFonts w:eastAsia="Calibri"/>
          <w:lang w:eastAsia="en-US"/>
        </w:rPr>
        <w:t> Срок действия настоящего Контракта устанавливается до момента полного исполнения Сторонами, принятых на себя обязательств.</w:t>
      </w:r>
    </w:p>
    <w:p w14:paraId="6517ACA4" w14:textId="77777777" w:rsidR="00B31078" w:rsidRPr="0007188D" w:rsidRDefault="00B31078" w:rsidP="00B31078">
      <w:pPr>
        <w:tabs>
          <w:tab w:val="left" w:pos="7230"/>
        </w:tabs>
        <w:jc w:val="both"/>
        <w:rPr>
          <w:rFonts w:eastAsia="Calibri"/>
          <w:lang w:eastAsia="en-US"/>
        </w:rPr>
      </w:pPr>
    </w:p>
    <w:p w14:paraId="584701EB" w14:textId="77777777" w:rsidR="00B31078" w:rsidRPr="0007188D" w:rsidRDefault="00B31078" w:rsidP="00B31078">
      <w:pPr>
        <w:tabs>
          <w:tab w:val="left" w:pos="7230"/>
        </w:tabs>
        <w:jc w:val="center"/>
        <w:rPr>
          <w:rFonts w:eastAsia="Calibri"/>
          <w:b/>
          <w:lang w:eastAsia="en-US"/>
        </w:rPr>
      </w:pPr>
      <w:r w:rsidRPr="0007188D">
        <w:rPr>
          <w:rFonts w:eastAsia="Calibri"/>
          <w:b/>
          <w:lang w:eastAsia="en-US"/>
        </w:rPr>
        <w:t>9. Банковские реквизиты, адреса и подписи Сторон.</w:t>
      </w:r>
    </w:p>
    <w:p w14:paraId="37217541" w14:textId="77777777" w:rsidR="00B31078" w:rsidRPr="0007188D" w:rsidRDefault="00B31078" w:rsidP="00B31078">
      <w:pPr>
        <w:tabs>
          <w:tab w:val="left" w:pos="7230"/>
        </w:tabs>
        <w:jc w:val="center"/>
        <w:rPr>
          <w:rFonts w:eastAsia="Calibri"/>
          <w:b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820"/>
      </w:tblGrid>
      <w:tr w:rsidR="00B31078" w:rsidRPr="0007188D" w14:paraId="0159CB6F" w14:textId="77777777" w:rsidTr="007B44A9">
        <w:tc>
          <w:tcPr>
            <w:tcW w:w="4644" w:type="dxa"/>
          </w:tcPr>
          <w:p w14:paraId="199C1323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 xml:space="preserve">                Заказчик</w:t>
            </w:r>
          </w:p>
          <w:p w14:paraId="1396D4FF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МУП «ЖЭУК г. Бендеры»</w:t>
            </w:r>
          </w:p>
          <w:p w14:paraId="1C7605B8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Фискальный код: 0300046094</w:t>
            </w:r>
          </w:p>
          <w:p w14:paraId="76C61777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Расчётный счёт: 2211670000000010</w:t>
            </w:r>
          </w:p>
          <w:p w14:paraId="287F3634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 xml:space="preserve">Банк: Бендерский филиал </w:t>
            </w:r>
          </w:p>
          <w:p w14:paraId="334F3A0A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ОАО «</w:t>
            </w:r>
            <w:proofErr w:type="spellStart"/>
            <w:r w:rsidRPr="0007188D">
              <w:rPr>
                <w:rFonts w:eastAsia="Calibri"/>
                <w:lang w:eastAsia="en-US"/>
              </w:rPr>
              <w:t>Эксимбанк</w:t>
            </w:r>
            <w:proofErr w:type="spellEnd"/>
            <w:r w:rsidRPr="0007188D">
              <w:rPr>
                <w:rFonts w:eastAsia="Calibri"/>
                <w:lang w:eastAsia="en-US"/>
              </w:rPr>
              <w:t>»</w:t>
            </w:r>
          </w:p>
          <w:p w14:paraId="0172609D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14:paraId="1BF10562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Адрес: г. Бендеры, ул. Калинина, 38</w:t>
            </w:r>
          </w:p>
          <w:p w14:paraId="086849BD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 xml:space="preserve">Телефон: </w:t>
            </w:r>
            <w:hyperlink r:id="rId5" w:history="1">
              <w:r w:rsidRPr="0007188D">
                <w:rPr>
                  <w:rFonts w:eastAsia="Calibri"/>
                  <w:lang w:eastAsia="en-US"/>
                </w:rPr>
                <w:t xml:space="preserve">0(552)2-04-86 </w:t>
              </w:r>
            </w:hyperlink>
          </w:p>
          <w:p w14:paraId="23E17B11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Факс: 0(533)2-04-93</w:t>
            </w:r>
          </w:p>
          <w:p w14:paraId="1C3AFB21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val="en-US" w:eastAsia="en-US"/>
              </w:rPr>
              <w:t>E</w:t>
            </w:r>
            <w:r w:rsidRPr="0007188D">
              <w:rPr>
                <w:rFonts w:eastAsia="Calibri"/>
                <w:lang w:eastAsia="en-US"/>
              </w:rPr>
              <w:t>-</w:t>
            </w:r>
            <w:r w:rsidRPr="0007188D">
              <w:rPr>
                <w:rFonts w:eastAsia="Calibri"/>
                <w:lang w:val="en-US" w:eastAsia="en-US"/>
              </w:rPr>
              <w:t>mail</w:t>
            </w:r>
            <w:r w:rsidRPr="0007188D">
              <w:rPr>
                <w:rFonts w:eastAsia="Calibri"/>
                <w:lang w:eastAsia="en-US"/>
              </w:rPr>
              <w:t xml:space="preserve">: </w:t>
            </w:r>
            <w:hyperlink r:id="rId6" w:history="1">
              <w:r w:rsidRPr="0007188D">
                <w:rPr>
                  <w:rFonts w:eastAsia="Calibri"/>
                  <w:color w:val="0000FF"/>
                  <w:u w:val="single"/>
                  <w:lang w:val="en-US" w:eastAsia="en-US"/>
                </w:rPr>
                <w:t>mup</w:t>
              </w:r>
              <w:r w:rsidRPr="0007188D">
                <w:rPr>
                  <w:rFonts w:eastAsia="Calibri"/>
                  <w:color w:val="0000FF"/>
                  <w:u w:val="single"/>
                  <w:lang w:eastAsia="en-US"/>
                </w:rPr>
                <w:t>-</w:t>
              </w:r>
              <w:r w:rsidRPr="0007188D">
                <w:rPr>
                  <w:rFonts w:eastAsia="Calibri"/>
                  <w:color w:val="0000FF"/>
                  <w:u w:val="single"/>
                  <w:lang w:val="en-US" w:eastAsia="en-US"/>
                </w:rPr>
                <w:t>jeuk</w:t>
              </w:r>
              <w:r w:rsidRPr="0007188D">
                <w:rPr>
                  <w:rFonts w:eastAsia="Calibri"/>
                  <w:color w:val="0000FF"/>
                  <w:u w:val="single"/>
                  <w:lang w:eastAsia="en-US"/>
                </w:rPr>
                <w:t>@</w:t>
              </w:r>
              <w:r w:rsidRPr="0007188D">
                <w:rPr>
                  <w:rFonts w:eastAsia="Calibri"/>
                  <w:color w:val="0000FF"/>
                  <w:u w:val="single"/>
                  <w:lang w:val="en-US" w:eastAsia="en-US"/>
                </w:rPr>
                <w:t>mail</w:t>
              </w:r>
              <w:r w:rsidRPr="0007188D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07188D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14:paraId="1DC0E8CF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14:paraId="0CB017CB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lastRenderedPageBreak/>
              <w:t>Директор:</w:t>
            </w:r>
          </w:p>
          <w:p w14:paraId="5A8D869F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 w:rsidRPr="0007188D">
              <w:rPr>
                <w:rFonts w:eastAsia="Calibri"/>
                <w:lang w:eastAsia="en-US"/>
              </w:rPr>
              <w:t>Голубнюк</w:t>
            </w:r>
            <w:proofErr w:type="spellEnd"/>
            <w:r w:rsidRPr="0007188D">
              <w:rPr>
                <w:rFonts w:eastAsia="Calibri"/>
                <w:lang w:eastAsia="en-US"/>
              </w:rPr>
              <w:t xml:space="preserve"> Александр Николаевич</w:t>
            </w:r>
          </w:p>
          <w:p w14:paraId="027268FB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14:paraId="7A320D7E" w14:textId="77777777" w:rsidR="00B31078" w:rsidRPr="0007188D" w:rsidRDefault="00B31078" w:rsidP="007B44A9">
            <w:pPr>
              <w:pBdr>
                <w:bottom w:val="single" w:sz="12" w:space="1" w:color="auto"/>
              </w:pBd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14:paraId="6D3C9056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14:paraId="477A23DC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4927" w:type="dxa"/>
          </w:tcPr>
          <w:p w14:paraId="33BE8910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lastRenderedPageBreak/>
              <w:t xml:space="preserve">                 Подрядчик</w:t>
            </w:r>
          </w:p>
          <w:p w14:paraId="2F9CF1FF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МУП «РСУ г. Бендеры»</w:t>
            </w:r>
          </w:p>
          <w:p w14:paraId="32FC8C8B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Фискальный код: 030047794,</w:t>
            </w:r>
          </w:p>
          <w:p w14:paraId="1DA88039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Расчётный счёт: 2211670000000015</w:t>
            </w:r>
          </w:p>
          <w:p w14:paraId="644BC85F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 xml:space="preserve">Банк: Бендерский филиал </w:t>
            </w:r>
          </w:p>
          <w:p w14:paraId="4A52D128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ОАО «</w:t>
            </w:r>
            <w:proofErr w:type="spellStart"/>
            <w:r w:rsidRPr="0007188D">
              <w:rPr>
                <w:rFonts w:eastAsia="Calibri"/>
                <w:color w:val="FFFFFF" w:themeColor="background1"/>
                <w:lang w:eastAsia="en-US"/>
              </w:rPr>
              <w:t>Эксимбанк</w:t>
            </w:r>
            <w:proofErr w:type="spellEnd"/>
            <w:r w:rsidRPr="0007188D">
              <w:rPr>
                <w:rFonts w:eastAsia="Calibri"/>
                <w:color w:val="FFFFFF" w:themeColor="background1"/>
                <w:lang w:eastAsia="en-US"/>
              </w:rPr>
              <w:t>»</w:t>
            </w:r>
          </w:p>
          <w:p w14:paraId="662ED3E8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</w:p>
          <w:p w14:paraId="2D844619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 xml:space="preserve">Адрес: г. Бендеры, ул. </w:t>
            </w:r>
            <w:proofErr w:type="spellStart"/>
            <w:r w:rsidRPr="0007188D">
              <w:rPr>
                <w:rFonts w:eastAsia="Calibri"/>
                <w:color w:val="FFFFFF" w:themeColor="background1"/>
                <w:lang w:eastAsia="en-US"/>
              </w:rPr>
              <w:t>Глядковской</w:t>
            </w:r>
            <w:proofErr w:type="spellEnd"/>
            <w:r w:rsidRPr="0007188D">
              <w:rPr>
                <w:rFonts w:eastAsia="Calibri"/>
                <w:color w:val="FFFFFF" w:themeColor="background1"/>
                <w:lang w:eastAsia="en-US"/>
              </w:rPr>
              <w:t>, 3</w:t>
            </w:r>
          </w:p>
          <w:p w14:paraId="4681E641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 xml:space="preserve">Телефон: </w:t>
            </w:r>
            <w:hyperlink r:id="rId7" w:history="1">
              <w:r w:rsidRPr="0007188D">
                <w:rPr>
                  <w:rFonts w:eastAsia="Calibri"/>
                  <w:color w:val="FFFFFF" w:themeColor="background1"/>
                  <w:lang w:eastAsia="en-US"/>
                </w:rPr>
                <w:t>0(___</w:t>
              </w:r>
              <w:proofErr w:type="gramStart"/>
              <w:r w:rsidRPr="0007188D">
                <w:rPr>
                  <w:rFonts w:eastAsia="Calibri"/>
                  <w:color w:val="FFFFFF" w:themeColor="background1"/>
                  <w:lang w:eastAsia="en-US"/>
                </w:rPr>
                <w:t>_)_</w:t>
              </w:r>
              <w:proofErr w:type="gramEnd"/>
              <w:r w:rsidRPr="0007188D">
                <w:rPr>
                  <w:rFonts w:eastAsia="Calibri"/>
                  <w:color w:val="FFFFFF" w:themeColor="background1"/>
                  <w:lang w:eastAsia="en-US"/>
                </w:rPr>
                <w:t>_-__-__</w:t>
              </w:r>
            </w:hyperlink>
          </w:p>
          <w:p w14:paraId="006B15CC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Факс: 0 (___) __-__-__</w:t>
            </w:r>
          </w:p>
          <w:p w14:paraId="272FDFD8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ascii="Arial" w:eastAsiaTheme="minorHAnsi" w:hAnsi="Arial" w:cs="Arial"/>
                <w:color w:val="FFFFFF" w:themeColor="background1"/>
                <w:sz w:val="23"/>
                <w:szCs w:val="23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 xml:space="preserve">E-mail: </w:t>
            </w:r>
            <w:hyperlink r:id="rId8" w:history="1">
              <w:r w:rsidRPr="0007188D">
                <w:rPr>
                  <w:rFonts w:eastAsia="Calibri"/>
                  <w:color w:val="FFFFFF" w:themeColor="background1"/>
                  <w:u w:val="single"/>
                  <w:lang w:val="en-US" w:eastAsia="en-US"/>
                </w:rPr>
                <w:t>pcybenderi</w:t>
              </w:r>
              <w:r w:rsidRPr="0007188D">
                <w:rPr>
                  <w:rFonts w:eastAsia="Calibri"/>
                  <w:color w:val="FFFFFF" w:themeColor="background1"/>
                  <w:u w:val="single"/>
                  <w:lang w:eastAsia="en-US"/>
                </w:rPr>
                <w:t>@</w:t>
              </w:r>
              <w:r w:rsidRPr="0007188D">
                <w:rPr>
                  <w:rFonts w:eastAsia="Calibri"/>
                  <w:color w:val="FFFFFF" w:themeColor="background1"/>
                  <w:u w:val="single"/>
                  <w:lang w:val="en-US" w:eastAsia="en-US"/>
                </w:rPr>
                <w:t>yandex</w:t>
              </w:r>
              <w:r w:rsidRPr="0007188D">
                <w:rPr>
                  <w:rFonts w:eastAsia="Calibri"/>
                  <w:color w:val="FFFFFF" w:themeColor="background1"/>
                  <w:u w:val="single"/>
                  <w:lang w:eastAsia="en-US"/>
                </w:rPr>
                <w:t>.</w:t>
              </w:r>
              <w:proofErr w:type="spellStart"/>
              <w:r w:rsidRPr="0007188D">
                <w:rPr>
                  <w:rFonts w:eastAsia="Calibri"/>
                  <w:color w:val="FFFFFF" w:themeColor="background1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14:paraId="72AB25CD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</w:p>
          <w:p w14:paraId="2AD627FE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lastRenderedPageBreak/>
              <w:t>Директор:</w:t>
            </w:r>
          </w:p>
          <w:p w14:paraId="74C8F68A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  <w:r w:rsidRPr="0007188D">
              <w:rPr>
                <w:rFonts w:eastAsia="Calibri"/>
                <w:color w:val="FFFFFF" w:themeColor="background1"/>
                <w:lang w:eastAsia="en-US"/>
              </w:rPr>
              <w:t>Самсон Дмитрий Валерьевич</w:t>
            </w:r>
          </w:p>
          <w:p w14:paraId="5CA6FFF8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color w:val="FFFFFF" w:themeColor="background1"/>
                <w:lang w:eastAsia="en-US"/>
              </w:rPr>
            </w:pPr>
          </w:p>
          <w:p w14:paraId="0DB6C668" w14:textId="77777777" w:rsidR="00B31078" w:rsidRPr="0007188D" w:rsidRDefault="00B31078" w:rsidP="007B44A9">
            <w:pPr>
              <w:pBdr>
                <w:bottom w:val="single" w:sz="12" w:space="1" w:color="auto"/>
              </w:pBd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14:paraId="37E63A2E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</w:p>
          <w:p w14:paraId="1652CB9C" w14:textId="77777777" w:rsidR="00B31078" w:rsidRPr="0007188D" w:rsidRDefault="00B31078" w:rsidP="007B44A9">
            <w:pPr>
              <w:tabs>
                <w:tab w:val="left" w:pos="7230"/>
              </w:tabs>
              <w:jc w:val="both"/>
              <w:rPr>
                <w:rFonts w:eastAsia="Calibri"/>
                <w:lang w:eastAsia="en-US"/>
              </w:rPr>
            </w:pPr>
            <w:r w:rsidRPr="0007188D">
              <w:rPr>
                <w:rFonts w:eastAsia="Calibri"/>
                <w:lang w:eastAsia="en-US"/>
              </w:rPr>
              <w:t>М.П.</w:t>
            </w:r>
          </w:p>
        </w:tc>
      </w:tr>
    </w:tbl>
    <w:p w14:paraId="6CDE17CB" w14:textId="77777777" w:rsidR="00B31078" w:rsidRPr="0007188D" w:rsidRDefault="00B31078" w:rsidP="00B31078">
      <w:pPr>
        <w:tabs>
          <w:tab w:val="left" w:pos="7230"/>
        </w:tabs>
        <w:jc w:val="center"/>
        <w:rPr>
          <w:rFonts w:eastAsia="Calibri"/>
          <w:b/>
          <w:lang w:eastAsia="en-US"/>
        </w:rPr>
      </w:pPr>
    </w:p>
    <w:p w14:paraId="1F43C8FA" w14:textId="77777777" w:rsidR="00B31078" w:rsidRPr="0007188D" w:rsidRDefault="00B31078" w:rsidP="00B310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81D200" w14:textId="77777777" w:rsidR="00B31078" w:rsidRPr="000545BC" w:rsidRDefault="00B31078" w:rsidP="00B31078">
      <w:pPr>
        <w:tabs>
          <w:tab w:val="left" w:pos="7230"/>
        </w:tabs>
        <w:jc w:val="both"/>
        <w:rPr>
          <w:rFonts w:eastAsia="Calibri"/>
        </w:rPr>
      </w:pPr>
    </w:p>
    <w:p w14:paraId="3D61FFCD" w14:textId="77777777" w:rsidR="007E479F" w:rsidRDefault="007E479F"/>
    <w:sectPr w:rsidR="007E479F" w:rsidSect="00646D8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D5609"/>
    <w:multiLevelType w:val="multilevel"/>
    <w:tmpl w:val="75A2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78"/>
    <w:rsid w:val="005009E5"/>
    <w:rsid w:val="007E479F"/>
    <w:rsid w:val="00836C39"/>
    <w:rsid w:val="00B31078"/>
    <w:rsid w:val="00C8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7646"/>
  <w15:chartTrackingRefBased/>
  <w15:docId w15:val="{A7352724-2268-4554-8911-2D4BE10D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78"/>
    <w:pPr>
      <w:ind w:left="720"/>
      <w:contextualSpacing/>
    </w:pPr>
  </w:style>
  <w:style w:type="table" w:styleId="a4">
    <w:name w:val="Table Grid"/>
    <w:basedOn w:val="a1"/>
    <w:uiPriority w:val="59"/>
    <w:rsid w:val="00B3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ybender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%200%20(552)%202-14-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p-jeuk@mail.ru" TargetMode="External"/><Relationship Id="rId5" Type="http://schemas.openxmlformats.org/officeDocument/2006/relationships/hyperlink" Target="tel:%200%20(533)%209-25-06%20(%D0%BF%D1%80%D0%B8%D1%91%D0%BC%D0%BD%D0%B0%D1%8F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3</cp:revision>
  <dcterms:created xsi:type="dcterms:W3CDTF">2022-02-07T10:06:00Z</dcterms:created>
  <dcterms:modified xsi:type="dcterms:W3CDTF">2022-06-14T06:56:00Z</dcterms:modified>
</cp:coreProperties>
</file>